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445" w:type="dxa"/>
        <w:tblLayout w:type="fixed"/>
        <w:tblLook w:val="04A0" w:firstRow="1" w:lastRow="0" w:firstColumn="1" w:lastColumn="0" w:noHBand="0" w:noVBand="1"/>
      </w:tblPr>
      <w:tblGrid>
        <w:gridCol w:w="5383"/>
        <w:gridCol w:w="1700"/>
        <w:gridCol w:w="850"/>
        <w:gridCol w:w="285"/>
        <w:gridCol w:w="708"/>
        <w:gridCol w:w="992"/>
        <w:gridCol w:w="1276"/>
        <w:gridCol w:w="1559"/>
        <w:gridCol w:w="850"/>
        <w:gridCol w:w="1842"/>
      </w:tblGrid>
      <w:tr w:rsidR="00CE30F0" w14:paraId="66553BDB" w14:textId="77777777" w:rsidTr="00E23DD2">
        <w:trPr>
          <w:trHeight w:val="1338"/>
        </w:trPr>
        <w:tc>
          <w:tcPr>
            <w:tcW w:w="5383" w:type="dxa"/>
          </w:tcPr>
          <w:p w14:paraId="38A3B4DA" w14:textId="77777777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</w:t>
            </w:r>
          </w:p>
          <w:p w14:paraId="7B5DF385" w14:textId="504E3783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D024E">
              <w:rPr>
                <w:sz w:val="20"/>
                <w:szCs w:val="20"/>
              </w:rPr>
              <w:t>Transpordiamet</w:t>
            </w:r>
            <w:r>
              <w:rPr>
                <w:sz w:val="20"/>
                <w:szCs w:val="20"/>
              </w:rPr>
              <w:t>,</w:t>
            </w:r>
            <w:r w:rsidRPr="008D024E">
              <w:rPr>
                <w:sz w:val="20"/>
                <w:szCs w:val="20"/>
              </w:rPr>
              <w:t xml:space="preserve"> </w:t>
            </w:r>
            <w:r w:rsidR="002E5503">
              <w:rPr>
                <w:sz w:val="20"/>
                <w:szCs w:val="20"/>
              </w:rPr>
              <w:t>Lääne osakond</w:t>
            </w:r>
          </w:p>
          <w:p w14:paraId="5E543DD6" w14:textId="258C197C" w:rsidR="00CE30F0" w:rsidRDefault="00C9253C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[…]</w:t>
            </w:r>
            <w:r w:rsidR="00CE30F0">
              <w:rPr>
                <w:sz w:val="20"/>
                <w:szCs w:val="20"/>
              </w:rPr>
              <w:t xml:space="preserve"> - liikluskorraldaja</w:t>
            </w:r>
          </w:p>
          <w:p w14:paraId="57567A1E" w14:textId="42FA90F7" w:rsidR="00CE30F0" w:rsidRDefault="00CE30F0" w:rsidP="00CE30F0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>TIME \@"d'. 'MMMM\ yyyy'. a.'"</w:instrText>
            </w:r>
            <w:r>
              <w:rPr>
                <w:sz w:val="20"/>
                <w:szCs w:val="20"/>
              </w:rPr>
              <w:fldChar w:fldCharType="separate"/>
            </w:r>
            <w:r w:rsidR="00266C2F">
              <w:rPr>
                <w:noProof/>
                <w:sz w:val="20"/>
                <w:szCs w:val="20"/>
              </w:rPr>
              <w:t>16. jaanuar 2026. a.</w:t>
            </w:r>
            <w:r>
              <w:rPr>
                <w:sz w:val="20"/>
                <w:szCs w:val="20"/>
              </w:rPr>
              <w:fldChar w:fldCharType="end"/>
            </w:r>
            <w:r>
              <w:t xml:space="preserve"> </w:t>
            </w:r>
          </w:p>
        </w:tc>
        <w:tc>
          <w:tcPr>
            <w:tcW w:w="10062" w:type="dxa"/>
            <w:gridSpan w:val="9"/>
            <w:vMerge w:val="restart"/>
          </w:tcPr>
          <w:p w14:paraId="2B97A5B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  <w:p w14:paraId="73BD4EFE" w14:textId="3526AD23" w:rsidR="00CE30F0" w:rsidRDefault="001F5ED7" w:rsidP="00CE30F0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27CCFA8C" wp14:editId="3C4E639E">
                  <wp:extent cx="4910159" cy="5248275"/>
                  <wp:effectExtent l="0" t="0" r="5080" b="0"/>
                  <wp:docPr id="1145859884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5859884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1090" cy="5281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8C6D9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</w:tc>
      </w:tr>
      <w:tr w:rsidR="005A7D00" w14:paraId="310D9A30" w14:textId="77777777" w:rsidTr="00081E41">
        <w:trPr>
          <w:trHeight w:val="6997"/>
        </w:trPr>
        <w:tc>
          <w:tcPr>
            <w:tcW w:w="5383" w:type="dxa"/>
            <w:vMerge w:val="restart"/>
          </w:tcPr>
          <w:p w14:paraId="6EE6200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0D672308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8B79AD6" w14:textId="693E6CE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valguspeegeldava kilega. Liikluse korraldamisel kasutada 2. suurusgrupi liiklusmärke.</w:t>
            </w:r>
          </w:p>
          <w:p w14:paraId="46BBCEAC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2DF4688A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145B37A0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 ega ladustada materjale.</w:t>
            </w:r>
          </w:p>
          <w:p w14:paraId="0A719F2A" w14:textId="77777777" w:rsidR="005A7D00" w:rsidRPr="00E23DD2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Tagada tööde teostamise alal teekatte puhtus.</w:t>
            </w:r>
          </w:p>
          <w:p w14:paraId="43F3BDEA" w14:textId="77777777" w:rsidR="005A7D00" w:rsidRPr="00E23DD2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78C98190" w14:textId="6646613B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Metsamaterjali kaugus sõidutee </w:t>
            </w:r>
            <w:r w:rsidR="005108AE">
              <w:rPr>
                <w:color w:val="FF0000"/>
                <w:sz w:val="20"/>
                <w:szCs w:val="20"/>
              </w:rPr>
              <w:t>servast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5108AE" w:rsidRPr="005108AE">
              <w:rPr>
                <w:color w:val="FF0000"/>
                <w:sz w:val="20"/>
                <w:szCs w:val="20"/>
              </w:rPr>
              <w:t>≥</w:t>
            </w:r>
            <w:r>
              <w:rPr>
                <w:color w:val="FF0000"/>
                <w:sz w:val="20"/>
                <w:szCs w:val="20"/>
              </w:rPr>
              <w:t xml:space="preserve"> 4,0 m.</w:t>
            </w:r>
          </w:p>
          <w:p w14:paraId="657C5D0F" w14:textId="0D249AE9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liiklusjuhtimiskeskust  e-post </w:t>
            </w:r>
            <w:hyperlink r:id="rId6" w:history="1">
              <w:r w:rsidR="006F73A8" w:rsidRPr="006F73A8">
                <w:rPr>
                  <w:rStyle w:val="Hyperlink"/>
                  <w:sz w:val="20"/>
                  <w:szCs w:val="20"/>
                </w:rPr>
                <w:t>tmc@transpordiamet.ee</w:t>
              </w:r>
            </w:hyperlink>
            <w:r w:rsidR="006F73A8" w:rsidRPr="006F73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734CC2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734CC2">
                <w:rPr>
                  <w:rStyle w:val="Hy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734CC2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6F0AEA14" w14:textId="77777777" w:rsidR="005A7D00" w:rsidRDefault="005A7D00">
            <w:pPr>
              <w:pStyle w:val="ListParagraph"/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10C2F51C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2241DFC2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5431CBE0" w14:textId="77777777" w:rsidR="005A7D00" w:rsidRDefault="005A7D00">
            <w:pPr>
              <w:pStyle w:val="ListParagraph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62" w:type="dxa"/>
            <w:gridSpan w:val="9"/>
            <w:vMerge/>
          </w:tcPr>
          <w:p w14:paraId="15672546" w14:textId="77777777" w:rsidR="005A7D00" w:rsidRDefault="005A7D00">
            <w:pPr>
              <w:widowControl w:val="0"/>
              <w:spacing w:after="0" w:line="240" w:lineRule="auto"/>
            </w:pPr>
          </w:p>
        </w:tc>
      </w:tr>
      <w:tr w:rsidR="005A7D00" w14:paraId="78F9215A" w14:textId="77777777" w:rsidTr="00081E41">
        <w:trPr>
          <w:trHeight w:val="271"/>
        </w:trPr>
        <w:tc>
          <w:tcPr>
            <w:tcW w:w="5383" w:type="dxa"/>
            <w:vMerge/>
          </w:tcPr>
          <w:p w14:paraId="71E1004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700" w:type="dxa"/>
          </w:tcPr>
          <w:p w14:paraId="5FD4594A" w14:textId="24C23781" w:rsidR="005A7D00" w:rsidRPr="007018F4" w:rsidRDefault="00734CC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7018F4">
              <w:rPr>
                <w:sz w:val="20"/>
                <w:szCs w:val="20"/>
              </w:rPr>
              <w:t>Tüüpjoonis</w:t>
            </w:r>
          </w:p>
        </w:tc>
        <w:tc>
          <w:tcPr>
            <w:tcW w:w="5670" w:type="dxa"/>
            <w:gridSpan w:val="6"/>
          </w:tcPr>
          <w:p w14:paraId="70726065" w14:textId="12AD0841" w:rsidR="005A7D00" w:rsidRPr="007018F4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7018F4">
              <w:rPr>
                <w:sz w:val="20"/>
                <w:szCs w:val="20"/>
              </w:rPr>
              <w:t>Metsa ladustamine</w:t>
            </w:r>
            <w:r w:rsidR="00CE30F0" w:rsidRPr="007018F4">
              <w:rPr>
                <w:sz w:val="20"/>
                <w:szCs w:val="20"/>
              </w:rPr>
              <w:t xml:space="preserve"> kattega tee äärde</w:t>
            </w:r>
            <w:r w:rsidRPr="007018F4">
              <w:rPr>
                <w:sz w:val="20"/>
                <w:szCs w:val="20"/>
              </w:rPr>
              <w:t xml:space="preserve"> – kiirus 70-90 km/h</w:t>
            </w:r>
          </w:p>
        </w:tc>
        <w:tc>
          <w:tcPr>
            <w:tcW w:w="2692" w:type="dxa"/>
            <w:gridSpan w:val="2"/>
          </w:tcPr>
          <w:p w14:paraId="6EE8EDD6" w14:textId="77777777" w:rsidR="005A7D00" w:rsidRPr="007018F4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7018F4">
              <w:rPr>
                <w:sz w:val="20"/>
                <w:szCs w:val="20"/>
              </w:rPr>
              <w:t>Joonis 5-1</w:t>
            </w:r>
          </w:p>
        </w:tc>
      </w:tr>
      <w:tr w:rsidR="00DE7F8B" w14:paraId="5B6DE062" w14:textId="77777777" w:rsidTr="00081E41">
        <w:trPr>
          <w:trHeight w:val="567"/>
        </w:trPr>
        <w:tc>
          <w:tcPr>
            <w:tcW w:w="5383" w:type="dxa"/>
            <w:vMerge/>
          </w:tcPr>
          <w:p w14:paraId="08816838" w14:textId="77777777" w:rsidR="00DE7F8B" w:rsidRDefault="00DE7F8B" w:rsidP="00DE7F8B">
            <w:pPr>
              <w:widowControl w:val="0"/>
              <w:spacing w:after="0" w:line="240" w:lineRule="auto"/>
            </w:pPr>
          </w:p>
        </w:tc>
        <w:tc>
          <w:tcPr>
            <w:tcW w:w="1700" w:type="dxa"/>
          </w:tcPr>
          <w:p w14:paraId="6787DCD2" w14:textId="608B110A" w:rsidR="00DE7F8B" w:rsidRPr="00DE7F8B" w:rsidRDefault="00DE7F8B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E7F8B">
              <w:rPr>
                <w:sz w:val="20"/>
                <w:szCs w:val="20"/>
              </w:rPr>
              <w:t>Töö nimetus</w:t>
            </w:r>
          </w:p>
        </w:tc>
        <w:tc>
          <w:tcPr>
            <w:tcW w:w="4111" w:type="dxa"/>
            <w:gridSpan w:val="5"/>
          </w:tcPr>
          <w:p w14:paraId="622F5222" w14:textId="47DD8806" w:rsidR="00DE7F8B" w:rsidRPr="00DE7F8B" w:rsidRDefault="00081E41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Matsamaterjali ladustamine</w:t>
            </w:r>
          </w:p>
        </w:tc>
        <w:tc>
          <w:tcPr>
            <w:tcW w:w="1559" w:type="dxa"/>
          </w:tcPr>
          <w:p w14:paraId="4C6EC721" w14:textId="1AB08C97" w:rsidR="00844B69" w:rsidRPr="00DE7F8B" w:rsidRDefault="00DE7F8B" w:rsidP="00775FC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E7F8B">
              <w:rPr>
                <w:sz w:val="20"/>
                <w:szCs w:val="20"/>
              </w:rPr>
              <w:t>Teostamise aeg</w:t>
            </w:r>
          </w:p>
        </w:tc>
        <w:tc>
          <w:tcPr>
            <w:tcW w:w="2692" w:type="dxa"/>
            <w:gridSpan w:val="2"/>
          </w:tcPr>
          <w:p w14:paraId="50DA2297" w14:textId="0A563F47" w:rsidR="00DE7F8B" w:rsidRPr="00DE7F8B" w:rsidRDefault="00775FCC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775FCC">
              <w:rPr>
                <w:sz w:val="20"/>
                <w:szCs w:val="20"/>
              </w:rPr>
              <w:t>21.01.2026 – 28.02.2026</w:t>
            </w:r>
          </w:p>
        </w:tc>
      </w:tr>
      <w:tr w:rsidR="00DE7F8B" w14:paraId="2E1F79C1" w14:textId="77777777" w:rsidTr="00081E41">
        <w:trPr>
          <w:trHeight w:val="230"/>
        </w:trPr>
        <w:tc>
          <w:tcPr>
            <w:tcW w:w="5383" w:type="dxa"/>
            <w:vMerge/>
          </w:tcPr>
          <w:p w14:paraId="2145EE2A" w14:textId="77777777" w:rsidR="00DE7F8B" w:rsidRDefault="00DE7F8B" w:rsidP="00DE7F8B">
            <w:pPr>
              <w:widowControl w:val="0"/>
              <w:spacing w:after="0" w:line="240" w:lineRule="auto"/>
            </w:pPr>
          </w:p>
        </w:tc>
        <w:tc>
          <w:tcPr>
            <w:tcW w:w="1700" w:type="dxa"/>
            <w:vMerge w:val="restart"/>
          </w:tcPr>
          <w:p w14:paraId="3DE89B1D" w14:textId="77777777" w:rsidR="00DE7F8B" w:rsidRPr="00DE7F8B" w:rsidRDefault="00DE7F8B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E7F8B">
              <w:rPr>
                <w:sz w:val="20"/>
                <w:szCs w:val="20"/>
              </w:rPr>
              <w:t>Tööde asukoht</w:t>
            </w:r>
          </w:p>
          <w:p w14:paraId="12CE7D94" w14:textId="46080D07" w:rsidR="00DE7F8B" w:rsidRPr="00DE7F8B" w:rsidRDefault="00DE7F8B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6B452B6" w14:textId="2B8ADD81" w:rsidR="00DE7F8B" w:rsidRPr="00DE7F8B" w:rsidRDefault="00DE7F8B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E7F8B">
              <w:rPr>
                <w:sz w:val="20"/>
                <w:szCs w:val="20"/>
              </w:rPr>
              <w:t>Tee nr</w:t>
            </w:r>
          </w:p>
        </w:tc>
        <w:tc>
          <w:tcPr>
            <w:tcW w:w="993" w:type="dxa"/>
            <w:gridSpan w:val="2"/>
          </w:tcPr>
          <w:p w14:paraId="1ED5CF95" w14:textId="7EC5215C" w:rsidR="00DE7F8B" w:rsidRPr="00DE7F8B" w:rsidRDefault="004671A7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4671A7">
              <w:rPr>
                <w:sz w:val="20"/>
                <w:szCs w:val="20"/>
              </w:rPr>
              <w:t>20154 </w:t>
            </w:r>
          </w:p>
        </w:tc>
        <w:tc>
          <w:tcPr>
            <w:tcW w:w="992" w:type="dxa"/>
          </w:tcPr>
          <w:p w14:paraId="0B895B34" w14:textId="192A04B3" w:rsidR="00DE7F8B" w:rsidRPr="00DE7F8B" w:rsidRDefault="00DE7F8B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E7F8B">
              <w:rPr>
                <w:sz w:val="20"/>
                <w:szCs w:val="20"/>
              </w:rPr>
              <w:t>Tee nimi</w:t>
            </w:r>
          </w:p>
        </w:tc>
        <w:tc>
          <w:tcPr>
            <w:tcW w:w="2835" w:type="dxa"/>
            <w:gridSpan w:val="2"/>
          </w:tcPr>
          <w:p w14:paraId="2F7C85BA" w14:textId="4AB0A0C8" w:rsidR="00DE7F8B" w:rsidRPr="00DE7F8B" w:rsidRDefault="004A6EAE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4A6EAE">
              <w:rPr>
                <w:sz w:val="20"/>
                <w:szCs w:val="20"/>
              </w:rPr>
              <w:t>Lelle-Vahastu</w:t>
            </w:r>
          </w:p>
        </w:tc>
        <w:tc>
          <w:tcPr>
            <w:tcW w:w="850" w:type="dxa"/>
          </w:tcPr>
          <w:p w14:paraId="5722EE03" w14:textId="6418FC23" w:rsidR="00DE7F8B" w:rsidRPr="00DE7F8B" w:rsidRDefault="00DE7F8B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E7F8B">
              <w:rPr>
                <w:sz w:val="20"/>
                <w:szCs w:val="20"/>
              </w:rPr>
              <w:t>Km</w:t>
            </w:r>
          </w:p>
        </w:tc>
        <w:tc>
          <w:tcPr>
            <w:tcW w:w="1842" w:type="dxa"/>
          </w:tcPr>
          <w:p w14:paraId="7211C0D4" w14:textId="32042341" w:rsidR="004671A7" w:rsidRPr="00DE7F8B" w:rsidRDefault="00266C2F" w:rsidP="004A6EA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8,4-</w:t>
            </w:r>
            <w:r w:rsidR="004671A7">
              <w:rPr>
                <w:sz w:val="20"/>
                <w:szCs w:val="20"/>
              </w:rPr>
              <w:t>8,6 km</w:t>
            </w:r>
          </w:p>
        </w:tc>
      </w:tr>
      <w:tr w:rsidR="00DE7F8B" w14:paraId="42931BE7" w14:textId="77777777" w:rsidTr="00F758D8">
        <w:trPr>
          <w:trHeight w:val="230"/>
        </w:trPr>
        <w:tc>
          <w:tcPr>
            <w:tcW w:w="5383" w:type="dxa"/>
            <w:vMerge/>
          </w:tcPr>
          <w:p w14:paraId="088EBAF5" w14:textId="77777777" w:rsidR="00DE7F8B" w:rsidRDefault="00DE7F8B" w:rsidP="00DE7F8B">
            <w:pPr>
              <w:widowControl w:val="0"/>
              <w:spacing w:after="0" w:line="240" w:lineRule="auto"/>
            </w:pPr>
          </w:p>
        </w:tc>
        <w:tc>
          <w:tcPr>
            <w:tcW w:w="1700" w:type="dxa"/>
            <w:vMerge/>
          </w:tcPr>
          <w:p w14:paraId="66A6F44F" w14:textId="77777777" w:rsidR="00DE7F8B" w:rsidRPr="00DE7F8B" w:rsidRDefault="00DE7F8B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DF77A74" w14:textId="7595770C" w:rsidR="00DE7F8B" w:rsidRPr="00DE7F8B" w:rsidRDefault="00DE7F8B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E7F8B">
              <w:rPr>
                <w:sz w:val="20"/>
                <w:szCs w:val="20"/>
              </w:rPr>
              <w:t>Muu info</w:t>
            </w:r>
          </w:p>
        </w:tc>
        <w:tc>
          <w:tcPr>
            <w:tcW w:w="7512" w:type="dxa"/>
            <w:gridSpan w:val="7"/>
          </w:tcPr>
          <w:p w14:paraId="0BA1AFFC" w14:textId="77777777" w:rsidR="00DE7F8B" w:rsidRDefault="004671A7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Vasak pool</w:t>
            </w:r>
          </w:p>
          <w:p w14:paraId="0A21825F" w14:textId="5C81BD0C" w:rsidR="004671A7" w:rsidRPr="00DE7F8B" w:rsidRDefault="004671A7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E7F8B" w14:paraId="486037E1" w14:textId="77777777" w:rsidTr="00F758D8">
        <w:trPr>
          <w:trHeight w:val="394"/>
        </w:trPr>
        <w:tc>
          <w:tcPr>
            <w:tcW w:w="5383" w:type="dxa"/>
            <w:vMerge/>
          </w:tcPr>
          <w:p w14:paraId="20A238E6" w14:textId="77777777" w:rsidR="00DE7F8B" w:rsidRDefault="00DE7F8B" w:rsidP="00DE7F8B">
            <w:pPr>
              <w:widowControl w:val="0"/>
              <w:spacing w:after="0" w:line="240" w:lineRule="auto"/>
            </w:pPr>
          </w:p>
        </w:tc>
        <w:tc>
          <w:tcPr>
            <w:tcW w:w="1700" w:type="dxa"/>
          </w:tcPr>
          <w:p w14:paraId="0A6D8A14" w14:textId="1A9D74F1" w:rsidR="00DE7F8B" w:rsidRPr="00DE7F8B" w:rsidRDefault="00DE7F8B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E7F8B">
              <w:rPr>
                <w:sz w:val="20"/>
                <w:szCs w:val="20"/>
              </w:rPr>
              <w:t>Tööde teostaja</w:t>
            </w:r>
          </w:p>
        </w:tc>
        <w:tc>
          <w:tcPr>
            <w:tcW w:w="8362" w:type="dxa"/>
            <w:gridSpan w:val="8"/>
          </w:tcPr>
          <w:p w14:paraId="2756CF6C" w14:textId="688C0E53" w:rsidR="00DE7F8B" w:rsidRPr="00DE7F8B" w:rsidRDefault="004A6EAE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Renlog Eesti OÜ</w:t>
            </w:r>
          </w:p>
        </w:tc>
      </w:tr>
      <w:tr w:rsidR="00DE7F8B" w14:paraId="25712446" w14:textId="77777777" w:rsidTr="00081E41">
        <w:trPr>
          <w:trHeight w:val="307"/>
        </w:trPr>
        <w:tc>
          <w:tcPr>
            <w:tcW w:w="5383" w:type="dxa"/>
            <w:vMerge/>
          </w:tcPr>
          <w:p w14:paraId="2E4C7DD1" w14:textId="77777777" w:rsidR="00DE7F8B" w:rsidRDefault="00DE7F8B" w:rsidP="00DE7F8B">
            <w:pPr>
              <w:widowControl w:val="0"/>
              <w:spacing w:after="0" w:line="240" w:lineRule="auto"/>
            </w:pPr>
          </w:p>
        </w:tc>
        <w:tc>
          <w:tcPr>
            <w:tcW w:w="2835" w:type="dxa"/>
            <w:gridSpan w:val="3"/>
          </w:tcPr>
          <w:p w14:paraId="478394EA" w14:textId="7D064195" w:rsidR="00DE7F8B" w:rsidRPr="00DE7F8B" w:rsidRDefault="00DE7F8B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E7F8B"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708" w:type="dxa"/>
          </w:tcPr>
          <w:p w14:paraId="1DF4B49E" w14:textId="7A7890A1" w:rsidR="00DE7F8B" w:rsidRPr="00DE7F8B" w:rsidRDefault="00DE7F8B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E7F8B">
              <w:rPr>
                <w:sz w:val="20"/>
                <w:szCs w:val="20"/>
              </w:rPr>
              <w:t>Nimi</w:t>
            </w:r>
          </w:p>
        </w:tc>
        <w:tc>
          <w:tcPr>
            <w:tcW w:w="3827" w:type="dxa"/>
            <w:gridSpan w:val="3"/>
          </w:tcPr>
          <w:p w14:paraId="4FC1E28C" w14:textId="25333B4C" w:rsidR="00DE7F8B" w:rsidRPr="00DE7F8B" w:rsidRDefault="004A6EAE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Siim Dolenko</w:t>
            </w:r>
          </w:p>
        </w:tc>
        <w:tc>
          <w:tcPr>
            <w:tcW w:w="850" w:type="dxa"/>
          </w:tcPr>
          <w:p w14:paraId="5C1CE3D5" w14:textId="3DAACCE9" w:rsidR="00DE7F8B" w:rsidRPr="00DE7F8B" w:rsidRDefault="00DE7F8B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E7F8B">
              <w:rPr>
                <w:sz w:val="20"/>
                <w:szCs w:val="20"/>
              </w:rPr>
              <w:t>Tel. nr</w:t>
            </w:r>
          </w:p>
        </w:tc>
        <w:tc>
          <w:tcPr>
            <w:tcW w:w="1842" w:type="dxa"/>
          </w:tcPr>
          <w:p w14:paraId="5B5D4D73" w14:textId="343E8469" w:rsidR="00DE7F8B" w:rsidRPr="00DE7F8B" w:rsidRDefault="004A6EAE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58416005</w:t>
            </w:r>
          </w:p>
        </w:tc>
      </w:tr>
    </w:tbl>
    <w:p w14:paraId="00894FB3" w14:textId="77777777" w:rsidR="005A7D00" w:rsidRDefault="005A7D00">
      <w:pPr>
        <w:spacing w:after="120"/>
      </w:pPr>
    </w:p>
    <w:sectPr w:rsidR="005A7D0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47C4872"/>
    <w:multiLevelType w:val="multilevel"/>
    <w:tmpl w:val="E09A2A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60386920">
    <w:abstractNumId w:val="0"/>
  </w:num>
  <w:num w:numId="2" w16cid:durableId="1241019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00"/>
    <w:rsid w:val="00081E41"/>
    <w:rsid w:val="001C176B"/>
    <w:rsid w:val="001C6FC4"/>
    <w:rsid w:val="001D100E"/>
    <w:rsid w:val="001F5ED7"/>
    <w:rsid w:val="00224660"/>
    <w:rsid w:val="00266C2F"/>
    <w:rsid w:val="002E3B88"/>
    <w:rsid w:val="002E4C25"/>
    <w:rsid w:val="002E5503"/>
    <w:rsid w:val="00323857"/>
    <w:rsid w:val="00325644"/>
    <w:rsid w:val="004671A7"/>
    <w:rsid w:val="004916DA"/>
    <w:rsid w:val="004A6EAE"/>
    <w:rsid w:val="005108AE"/>
    <w:rsid w:val="00515FB2"/>
    <w:rsid w:val="005A7D00"/>
    <w:rsid w:val="0062627D"/>
    <w:rsid w:val="006F73A8"/>
    <w:rsid w:val="007018F4"/>
    <w:rsid w:val="00734CC2"/>
    <w:rsid w:val="00773A90"/>
    <w:rsid w:val="00775AA6"/>
    <w:rsid w:val="00775FCC"/>
    <w:rsid w:val="008140FC"/>
    <w:rsid w:val="00844B69"/>
    <w:rsid w:val="00884B97"/>
    <w:rsid w:val="009030D0"/>
    <w:rsid w:val="00925D6E"/>
    <w:rsid w:val="009824EB"/>
    <w:rsid w:val="009F6B31"/>
    <w:rsid w:val="00A67683"/>
    <w:rsid w:val="00AB66BD"/>
    <w:rsid w:val="00B458EE"/>
    <w:rsid w:val="00B57750"/>
    <w:rsid w:val="00C24263"/>
    <w:rsid w:val="00C9253C"/>
    <w:rsid w:val="00CE30F0"/>
    <w:rsid w:val="00DE7F8B"/>
    <w:rsid w:val="00E23DD2"/>
    <w:rsid w:val="00EE4F61"/>
    <w:rsid w:val="00F11992"/>
    <w:rsid w:val="00F12DEE"/>
    <w:rsid w:val="00F64857"/>
    <w:rsid w:val="00F64AA7"/>
    <w:rsid w:val="00F758D8"/>
    <w:rsid w:val="00FD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142BF"/>
  <w15:docId w15:val="{FED21ABE-C84A-4F99-A6CD-3C1B3FEC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5023B"/>
    <w:pPr>
      <w:ind w:left="720"/>
      <w:contextualSpacing/>
    </w:pPr>
  </w:style>
  <w:style w:type="paragraph" w:customStyle="1" w:styleId="xl27">
    <w:name w:val="xl27"/>
    <w:basedOn w:val="Normal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paragraph" w:customStyle="1" w:styleId="Tabelisisu">
    <w:name w:val="Tabeli sisu"/>
    <w:basedOn w:val="Normal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4C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4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2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Siim Dolenko</cp:lastModifiedBy>
  <cp:revision>14</cp:revision>
  <cp:lastPrinted>2025-01-31T08:38:00Z</cp:lastPrinted>
  <dcterms:created xsi:type="dcterms:W3CDTF">2024-09-30T13:45:00Z</dcterms:created>
  <dcterms:modified xsi:type="dcterms:W3CDTF">2026-01-16T09:24:00Z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